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Ханты-Мансийский автономный округ-Югра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АДМИНИСТРАЦИЯ СЕЛЬСКОГО   ПОСЕЛЕНИЯ СЕЛИЯРОВО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B05B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B05B7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EB05B7" w:rsidRPr="00EB05B7" w:rsidRDefault="00EB05B7" w:rsidP="00EB05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5B7" w:rsidRPr="00EB05B7" w:rsidRDefault="00EB05B7" w:rsidP="00B15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 xml:space="preserve">От </w:t>
      </w:r>
      <w:r w:rsidR="00B151A8">
        <w:rPr>
          <w:rFonts w:ascii="Times New Roman" w:hAnsi="Times New Roman" w:cs="Times New Roman"/>
          <w:sz w:val="28"/>
          <w:szCs w:val="28"/>
        </w:rPr>
        <w:t>13.12.2017</w:t>
      </w:r>
      <w:r w:rsidRPr="00EB0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B151A8">
        <w:rPr>
          <w:rFonts w:ascii="Times New Roman" w:hAnsi="Times New Roman" w:cs="Times New Roman"/>
          <w:sz w:val="28"/>
          <w:szCs w:val="28"/>
        </w:rPr>
        <w:t xml:space="preserve">                   № 51</w:t>
      </w:r>
    </w:p>
    <w:p w:rsidR="00EB05B7" w:rsidRDefault="00EB05B7" w:rsidP="00EB0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с. Селиярово</w:t>
      </w:r>
    </w:p>
    <w:p w:rsidR="003F5F88" w:rsidRPr="00EB05B7" w:rsidRDefault="00EB05B7" w:rsidP="00EB0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EB05B7" w:rsidRDefault="003F5F88" w:rsidP="009F4CA6">
      <w:pPr>
        <w:pStyle w:val="aa"/>
        <w:spacing w:after="0" w:line="283" w:lineRule="exact"/>
        <w:ind w:right="4819"/>
        <w:jc w:val="both"/>
        <w:rPr>
          <w:rFonts w:ascii="Times New Roman" w:hAnsi="Times New Roman"/>
          <w:sz w:val="28"/>
          <w:szCs w:val="28"/>
        </w:rPr>
      </w:pPr>
      <w:r w:rsidRPr="003F5F88">
        <w:rPr>
          <w:rFonts w:ascii="Times New Roman" w:hAnsi="Times New Roman" w:cs="Times New Roman"/>
          <w:b w:val="0"/>
          <w:sz w:val="28"/>
          <w:szCs w:val="28"/>
        </w:rPr>
        <w:t xml:space="preserve">Об </w:t>
      </w:r>
      <w:r w:rsidRPr="003F5F88">
        <w:rPr>
          <w:rFonts w:ascii="Times New Roman" w:hAnsi="Times New Roman" w:cs="Times New Roman"/>
          <w:b w:val="0"/>
          <w:color w:val="000001"/>
          <w:sz w:val="28"/>
          <w:szCs w:val="28"/>
        </w:rPr>
        <w:t>утверждении Порядка замены жилых помещений инвалидам, семьям, имеющим детей-инвалидов, являющихся нанимателями жилых помещений по договорам социального найма муниципального жилищного фонда</w:t>
      </w:r>
      <w:r w:rsidR="009F4CA6">
        <w:rPr>
          <w:color w:val="000001"/>
        </w:rPr>
        <w:t xml:space="preserve"> </w:t>
      </w:r>
      <w:r w:rsidR="009F4CA6">
        <w:rPr>
          <w:rFonts w:ascii="Times New Roman" w:hAnsi="Times New Roman" w:cs="Times New Roman"/>
          <w:b w:val="0"/>
          <w:color w:val="000001"/>
          <w:sz w:val="28"/>
          <w:szCs w:val="28"/>
        </w:rPr>
        <w:t>сельского поселения Селиярово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9F4CA6" w:rsidRDefault="009F4CA6" w:rsidP="009F4CA6">
      <w:pPr>
        <w:pStyle w:val="aa"/>
        <w:spacing w:after="0" w:line="283" w:lineRule="exact"/>
        <w:ind w:right="481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bookmarkStart w:id="0" w:name="_GoBack"/>
      <w:bookmarkEnd w:id="0"/>
    </w:p>
    <w:p w:rsidR="00644952" w:rsidRPr="003F5F88" w:rsidRDefault="00644952" w:rsidP="00EB05B7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 xml:space="preserve">В соответствии со статьей 81 Жилищного кодекса Российской Федерации, статьями </w:t>
      </w:r>
      <w:r w:rsidR="00DD06D3" w:rsidRPr="003F5F88">
        <w:rPr>
          <w:rFonts w:ascii="Times New Roman" w:hAnsi="Times New Roman" w:cs="Times New Roman"/>
          <w:sz w:val="28"/>
          <w:szCs w:val="28"/>
        </w:rPr>
        <w:t>14</w:t>
      </w:r>
      <w:r w:rsidRPr="003F5F88">
        <w:rPr>
          <w:rFonts w:ascii="Times New Roman" w:hAnsi="Times New Roman" w:cs="Times New Roman"/>
          <w:sz w:val="28"/>
          <w:szCs w:val="28"/>
        </w:rPr>
        <w:t>, 43 Фед</w:t>
      </w:r>
      <w:r w:rsidR="00EB05B7">
        <w:rPr>
          <w:rFonts w:ascii="Times New Roman" w:hAnsi="Times New Roman" w:cs="Times New Roman"/>
          <w:sz w:val="28"/>
          <w:szCs w:val="28"/>
        </w:rPr>
        <w:t>ерального закона от 06.10.2003 № 131-ФЗ «</w:t>
      </w:r>
      <w:r w:rsidRPr="003F5F8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EB05B7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3F5F88">
        <w:rPr>
          <w:rFonts w:ascii="Times New Roman" w:hAnsi="Times New Roman" w:cs="Times New Roman"/>
          <w:sz w:val="28"/>
          <w:szCs w:val="28"/>
        </w:rPr>
        <w:t>, статьей 15 Закона Ханты-Мансийского автономного округ</w:t>
      </w:r>
      <w:r w:rsidR="00EB05B7">
        <w:rPr>
          <w:rFonts w:ascii="Times New Roman" w:hAnsi="Times New Roman" w:cs="Times New Roman"/>
          <w:sz w:val="28"/>
          <w:szCs w:val="28"/>
        </w:rPr>
        <w:t>а - Югры от 06.07.2005 № 57-оз «</w:t>
      </w:r>
      <w:r w:rsidRPr="003F5F88">
        <w:rPr>
          <w:rFonts w:ascii="Times New Roman" w:hAnsi="Times New Roman" w:cs="Times New Roman"/>
          <w:sz w:val="28"/>
          <w:szCs w:val="28"/>
        </w:rPr>
        <w:t xml:space="preserve">О регулировании отдельных жилищных отношений </w:t>
      </w:r>
      <w:proofErr w:type="gramStart"/>
      <w:r w:rsidRPr="003F5F8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F5F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5F88">
        <w:rPr>
          <w:rFonts w:ascii="Times New Roman" w:hAnsi="Times New Roman" w:cs="Times New Roman"/>
          <w:sz w:val="28"/>
          <w:szCs w:val="28"/>
        </w:rPr>
        <w:t>Ханты-Манс</w:t>
      </w:r>
      <w:r w:rsidR="00EB05B7">
        <w:rPr>
          <w:rFonts w:ascii="Times New Roman" w:hAnsi="Times New Roman" w:cs="Times New Roman"/>
          <w:sz w:val="28"/>
          <w:szCs w:val="28"/>
        </w:rPr>
        <w:t>ийском</w:t>
      </w:r>
      <w:proofErr w:type="gramEnd"/>
      <w:r w:rsidR="00EB05B7">
        <w:rPr>
          <w:rFonts w:ascii="Times New Roman" w:hAnsi="Times New Roman" w:cs="Times New Roman"/>
          <w:sz w:val="28"/>
          <w:szCs w:val="28"/>
        </w:rPr>
        <w:t xml:space="preserve"> автономном округе – Югры»</w:t>
      </w:r>
      <w:r w:rsidRPr="003F5F8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44952" w:rsidRPr="003F5F88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644952" w:rsidRPr="003F5F88" w:rsidRDefault="00EB05B7" w:rsidP="0064495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44952" w:rsidRPr="003F5F88">
        <w:rPr>
          <w:rFonts w:ascii="Times New Roman" w:hAnsi="Times New Roman" w:cs="Times New Roman"/>
          <w:sz w:val="28"/>
          <w:szCs w:val="28"/>
        </w:rPr>
        <w:t xml:space="preserve">1. Утвердить Порядок замены жилых помещений инвалидам, семьям, имеющим детей-инвалидов, являющихся нанимателями жилых помещений по договорам социального найма муниципального жилищного фонда </w:t>
      </w:r>
      <w:r w:rsidR="00DD06D3" w:rsidRPr="003F5F88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="00644952" w:rsidRPr="003F5F88">
        <w:rPr>
          <w:rFonts w:ascii="Times New Roman" w:hAnsi="Times New Roman" w:cs="Times New Roman"/>
          <w:sz w:val="28"/>
          <w:szCs w:val="28"/>
        </w:rPr>
        <w:t>.</w:t>
      </w:r>
    </w:p>
    <w:p w:rsidR="00644952" w:rsidRPr="003F5F88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DD06D3" w:rsidRPr="003F5F88" w:rsidRDefault="00EB05B7" w:rsidP="0064495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44952" w:rsidRPr="003F5F88">
        <w:rPr>
          <w:rFonts w:ascii="Times New Roman" w:hAnsi="Times New Roman" w:cs="Times New Roman"/>
          <w:sz w:val="28"/>
          <w:szCs w:val="28"/>
        </w:rPr>
        <w:t xml:space="preserve">2. Настоящее 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через 10 дней </w:t>
      </w:r>
      <w:r w:rsidR="00644952" w:rsidRPr="003F5F88">
        <w:rPr>
          <w:rFonts w:ascii="Times New Roman" w:hAnsi="Times New Roman" w:cs="Times New Roman"/>
          <w:sz w:val="28"/>
          <w:szCs w:val="28"/>
        </w:rPr>
        <w:t>после</w:t>
      </w:r>
      <w:r w:rsidR="00DD06D3" w:rsidRPr="003F5F88">
        <w:rPr>
          <w:rFonts w:ascii="Times New Roman" w:hAnsi="Times New Roman" w:cs="Times New Roman"/>
          <w:sz w:val="28"/>
          <w:szCs w:val="28"/>
        </w:rPr>
        <w:t xml:space="preserve"> его</w:t>
      </w:r>
      <w:r>
        <w:rPr>
          <w:rFonts w:ascii="Times New Roman" w:hAnsi="Times New Roman" w:cs="Times New Roman"/>
          <w:sz w:val="28"/>
          <w:szCs w:val="28"/>
        </w:rPr>
        <w:t xml:space="preserve"> официального обнародования</w:t>
      </w:r>
      <w:r w:rsidR="00DD06D3" w:rsidRPr="003F5F88">
        <w:rPr>
          <w:rFonts w:ascii="Times New Roman" w:hAnsi="Times New Roman" w:cs="Times New Roman"/>
          <w:sz w:val="28"/>
          <w:szCs w:val="28"/>
        </w:rPr>
        <w:t>.</w:t>
      </w:r>
    </w:p>
    <w:p w:rsidR="00644952" w:rsidRPr="003F5F88" w:rsidRDefault="00DD06D3" w:rsidP="0064495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952" w:rsidRPr="003F5F88" w:rsidRDefault="00EB05B7" w:rsidP="0064495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44952" w:rsidRPr="003F5F88">
        <w:rPr>
          <w:rFonts w:ascii="Times New Roman" w:hAnsi="Times New Roman" w:cs="Times New Roman"/>
          <w:sz w:val="28"/>
          <w:szCs w:val="28"/>
        </w:rPr>
        <w:t>3. </w:t>
      </w:r>
      <w:proofErr w:type="gramStart"/>
      <w:r w:rsidR="00644952" w:rsidRPr="003F5F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44952" w:rsidRPr="003F5F88">
        <w:rPr>
          <w:rFonts w:ascii="Times New Roman" w:hAnsi="Times New Roman" w:cs="Times New Roman"/>
          <w:sz w:val="28"/>
          <w:szCs w:val="28"/>
        </w:rPr>
        <w:t xml:space="preserve"> выполне</w:t>
      </w:r>
      <w:r>
        <w:rPr>
          <w:rFonts w:ascii="Times New Roman" w:hAnsi="Times New Roman" w:cs="Times New Roman"/>
          <w:sz w:val="28"/>
          <w:szCs w:val="28"/>
        </w:rPr>
        <w:t>нием постановления оставляю за собой.</w:t>
      </w:r>
    </w:p>
    <w:p w:rsidR="00930084" w:rsidRPr="003F5F88" w:rsidRDefault="00930084" w:rsidP="0064495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644952" w:rsidRPr="003F5F88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644952" w:rsidRPr="003F5F88" w:rsidRDefault="00644952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 xml:space="preserve">      </w:t>
      </w:r>
    </w:p>
    <w:p w:rsidR="00EB05B7" w:rsidRDefault="00EB05B7" w:rsidP="00EB05B7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Н.П.Шалкова</w:t>
      </w:r>
      <w:proofErr w:type="spellEnd"/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4952" w:rsidRPr="003F5F88" w:rsidRDefault="00644952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ПРИЛОЖЕНИЕ</w:t>
      </w:r>
    </w:p>
    <w:p w:rsidR="00644952" w:rsidRPr="003F5F88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</w:t>
      </w:r>
      <w:r w:rsidR="00644952" w:rsidRPr="003F5F88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644952" w:rsidRPr="003F5F88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1446A5" w:rsidRPr="003F5F88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Селиярово</w:t>
      </w:r>
    </w:p>
    <w:p w:rsidR="00644952" w:rsidRPr="003F5F88" w:rsidRDefault="00644952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 xml:space="preserve">от </w:t>
      </w:r>
      <w:r w:rsidR="00B151A8">
        <w:rPr>
          <w:rFonts w:ascii="Times New Roman" w:hAnsi="Times New Roman" w:cs="Times New Roman"/>
          <w:sz w:val="28"/>
          <w:szCs w:val="28"/>
        </w:rPr>
        <w:t>13.12</w:t>
      </w:r>
      <w:r w:rsidR="00EB05B7">
        <w:rPr>
          <w:rFonts w:ascii="Times New Roman" w:hAnsi="Times New Roman" w:cs="Times New Roman"/>
          <w:sz w:val="28"/>
          <w:szCs w:val="28"/>
        </w:rPr>
        <w:t>.</w:t>
      </w:r>
      <w:r w:rsidR="00B151A8">
        <w:rPr>
          <w:rFonts w:ascii="Times New Roman" w:hAnsi="Times New Roman" w:cs="Times New Roman"/>
          <w:sz w:val="28"/>
          <w:szCs w:val="28"/>
        </w:rPr>
        <w:t>2017</w:t>
      </w:r>
      <w:r w:rsidR="00EB05B7">
        <w:rPr>
          <w:rFonts w:ascii="Times New Roman" w:hAnsi="Times New Roman" w:cs="Times New Roman"/>
          <w:sz w:val="28"/>
          <w:szCs w:val="28"/>
        </w:rPr>
        <w:t xml:space="preserve"> №</w:t>
      </w:r>
      <w:r w:rsidR="00B151A8">
        <w:rPr>
          <w:rFonts w:ascii="Times New Roman" w:hAnsi="Times New Roman" w:cs="Times New Roman"/>
          <w:sz w:val="28"/>
          <w:szCs w:val="28"/>
        </w:rPr>
        <w:t xml:space="preserve"> 51</w:t>
      </w:r>
      <w:r w:rsidRPr="003F5F88">
        <w:rPr>
          <w:rFonts w:ascii="Times New Roman" w:hAnsi="Times New Roman" w:cs="Times New Roman"/>
          <w:sz w:val="28"/>
          <w:szCs w:val="28"/>
        </w:rPr>
        <w:t xml:space="preserve"> </w:t>
      </w:r>
      <w:r w:rsidR="00930084" w:rsidRPr="003F5F8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44952" w:rsidRPr="003F5F88" w:rsidRDefault="00644952" w:rsidP="00644952">
      <w:pPr>
        <w:pStyle w:val="HEADERTEXT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644952" w:rsidRPr="003F5F88" w:rsidRDefault="00644952" w:rsidP="00644952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3F5F88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</w:t>
      </w:r>
    </w:p>
    <w:p w:rsidR="00644952" w:rsidRPr="003F5F88" w:rsidRDefault="00644952" w:rsidP="00644952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3F5F88">
        <w:rPr>
          <w:rFonts w:ascii="Times New Roman" w:hAnsi="Times New Roman" w:cs="Times New Roman"/>
          <w:b/>
          <w:bCs/>
          <w:color w:val="000001"/>
          <w:sz w:val="28"/>
          <w:szCs w:val="28"/>
        </w:rPr>
        <w:t>Порядок замены жилых помещений инвалидам, семьям, имеющим детей-инвалидов, являющихся нанимателями жилых помещений по договорам социального найма муниципального жилищного фонда</w:t>
      </w:r>
      <w:r w:rsidR="009F4CA6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сельского поселения Селиярово</w:t>
      </w:r>
      <w:r w:rsidRPr="003F5F88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</w:t>
      </w:r>
    </w:p>
    <w:p w:rsidR="00930084" w:rsidRPr="003F5F88" w:rsidRDefault="00930084" w:rsidP="00644952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644952" w:rsidRPr="003F5F88" w:rsidRDefault="00644952" w:rsidP="00644952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 xml:space="preserve">(далее - Порядок) </w:t>
      </w:r>
    </w:p>
    <w:p w:rsidR="005D0FF4" w:rsidRPr="003F5F88" w:rsidRDefault="005D0FF4" w:rsidP="00426C10">
      <w:pPr>
        <w:pStyle w:val="FORMATTEX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1. Настоящим Порядком устанавливается процедура замены жилых помещений муниципального жилищного фонда инвалидам, семьям, имеющим детей-инвалидов на другие жилые помещения муниципального жилищного фонда, в связи с невозможностью проживания в занимаемых ими жилых помещениях.</w:t>
      </w: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 xml:space="preserve">2. Уполномоченным органом местного самоуправления муниципального образования </w:t>
      </w:r>
      <w:r w:rsidR="00EB05B7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="005D0FF4" w:rsidRPr="003F5F88">
        <w:rPr>
          <w:rFonts w:ascii="Times New Roman" w:hAnsi="Times New Roman" w:cs="Times New Roman"/>
          <w:sz w:val="28"/>
          <w:szCs w:val="28"/>
        </w:rPr>
        <w:t xml:space="preserve"> </w:t>
      </w:r>
      <w:r w:rsidRPr="003F5F88">
        <w:rPr>
          <w:rFonts w:ascii="Times New Roman" w:hAnsi="Times New Roman" w:cs="Times New Roman"/>
          <w:sz w:val="28"/>
          <w:szCs w:val="28"/>
        </w:rPr>
        <w:t xml:space="preserve">по замене жилых помещений муниципального жилищного фонда на другие жилые помещения инвалидам, семьям, имеющим детей - инвалидов, является </w:t>
      </w:r>
      <w:r w:rsidR="00DD06D3" w:rsidRPr="003F5F88">
        <w:rPr>
          <w:rFonts w:ascii="Times New Roman" w:hAnsi="Times New Roman" w:cs="Times New Roman"/>
          <w:sz w:val="28"/>
          <w:szCs w:val="28"/>
        </w:rPr>
        <w:t>админи</w:t>
      </w:r>
      <w:r w:rsidR="00EB05B7">
        <w:rPr>
          <w:rFonts w:ascii="Times New Roman" w:hAnsi="Times New Roman" w:cs="Times New Roman"/>
          <w:sz w:val="28"/>
          <w:szCs w:val="28"/>
        </w:rPr>
        <w:t>страция сельского поселения Селиярово</w:t>
      </w:r>
      <w:r w:rsidR="00DD06D3" w:rsidRPr="003F5F88">
        <w:rPr>
          <w:rFonts w:ascii="Times New Roman" w:hAnsi="Times New Roman" w:cs="Times New Roman"/>
          <w:sz w:val="28"/>
          <w:szCs w:val="28"/>
        </w:rPr>
        <w:t xml:space="preserve"> (</w:t>
      </w:r>
      <w:r w:rsidRPr="003F5F88">
        <w:rPr>
          <w:rFonts w:ascii="Times New Roman" w:hAnsi="Times New Roman" w:cs="Times New Roman"/>
          <w:sz w:val="28"/>
          <w:szCs w:val="28"/>
        </w:rPr>
        <w:t>далее - уполномоченный орган).</w:t>
      </w: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3. Замена жилых помещений инвалидам, семьям, имеющим детей-инвалидов, являющимися нанимателями жилых помещений по договорам социального найма (далее - заявители) осуществляется на безвозмездной основе.</w:t>
      </w: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4. Для замены жилых помещений, занимаемых по договорам социального найма, заявители подают в уполномоченный орган следующие документы:</w:t>
      </w: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- заявление о невозможности проживания в занимаемом жилом помещении по форме согласно приложению 1 к настоящему Порядку;</w:t>
      </w: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- заявление о замене занимаемого жилого помещения по форме согласно приложению 2 к настоящему Порядку;</w:t>
      </w: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- документы, удостоверяющие личность на всех граждан, проживающих в жилом помещении муниципального жилищного фонда;</w:t>
      </w: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- справку об инвалидности;</w:t>
      </w: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- </w:t>
      </w:r>
      <w:r w:rsidR="00841746" w:rsidRPr="003F5F88">
        <w:rPr>
          <w:rFonts w:ascii="Times New Roman" w:hAnsi="Times New Roman" w:cs="Times New Roman"/>
          <w:sz w:val="28"/>
          <w:szCs w:val="28"/>
        </w:rPr>
        <w:t xml:space="preserve"> </w:t>
      </w:r>
      <w:r w:rsidR="00841746" w:rsidRPr="003F5F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индивидуальную программу реабилитации или </w:t>
      </w:r>
      <w:r w:rsidR="009F4CA6">
        <w:rPr>
          <w:rFonts w:ascii="Times New Roman" w:hAnsi="Times New Roman" w:cs="Times New Roman"/>
          <w:sz w:val="28"/>
          <w:szCs w:val="28"/>
          <w:shd w:val="clear" w:color="auto" w:fill="FFFFFF"/>
        </w:rPr>
        <w:t>ре</w:t>
      </w:r>
      <w:r w:rsidR="00841746" w:rsidRPr="003F5F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абилитации инвалида и (или) индивидуальную программу реабилитации или </w:t>
      </w:r>
      <w:r w:rsidR="009F4CA6">
        <w:rPr>
          <w:rFonts w:ascii="Times New Roman" w:hAnsi="Times New Roman" w:cs="Times New Roman"/>
          <w:sz w:val="28"/>
          <w:szCs w:val="28"/>
          <w:shd w:val="clear" w:color="auto" w:fill="FFFFFF"/>
        </w:rPr>
        <w:t>ре</w:t>
      </w:r>
      <w:r w:rsidR="00841746" w:rsidRPr="003F5F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абилитации ребенка-инвалида, выдаваемую федеральными государственными учреждениями </w:t>
      </w:r>
      <w:proofErr w:type="gramStart"/>
      <w:r w:rsidR="00841746" w:rsidRPr="003F5F88">
        <w:rPr>
          <w:rFonts w:ascii="Times New Roman" w:hAnsi="Times New Roman" w:cs="Times New Roman"/>
          <w:sz w:val="28"/>
          <w:szCs w:val="28"/>
          <w:shd w:val="clear" w:color="auto" w:fill="FFFFFF"/>
        </w:rPr>
        <w:t>медико-социальной</w:t>
      </w:r>
      <w:proofErr w:type="gramEnd"/>
      <w:r w:rsidR="00841746" w:rsidRPr="003F5F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экспертизы</w:t>
      </w:r>
      <w:r w:rsidR="00EE250C" w:rsidRPr="003F5F8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44952" w:rsidRPr="003F5F88" w:rsidRDefault="00644952" w:rsidP="003F5F88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lastRenderedPageBreak/>
        <w:t>5. Уполномоченный орган:</w:t>
      </w:r>
    </w:p>
    <w:p w:rsidR="00644952" w:rsidRPr="003F5F88" w:rsidRDefault="00644952" w:rsidP="003F5F88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- запрашивает справку с места жительства инвалида, содержащую сведения о зарегистрированных в жилом помещении гражданах;</w:t>
      </w: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- подготавливает заверенную копию договора социального найма жилого помещения, со всеми заключенными к договору социального найма дополнительными соглашениями;</w:t>
      </w: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- проводит обследование жилого помещения, в котором проживает инвалид и составляет акт обследования жилого помещения инвалида по форме согласно приложению 3 к настоящему Порядку;</w:t>
      </w: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5F88">
        <w:rPr>
          <w:rFonts w:ascii="Times New Roman" w:hAnsi="Times New Roman" w:cs="Times New Roman"/>
          <w:sz w:val="28"/>
          <w:szCs w:val="28"/>
        </w:rPr>
        <w:t xml:space="preserve">- готовит документы для рассмотрения на заседании жилищной комиссии </w:t>
      </w:r>
      <w:r w:rsidR="00DD06D3" w:rsidRPr="003F5F88">
        <w:rPr>
          <w:rFonts w:ascii="Times New Roman" w:hAnsi="Times New Roman" w:cs="Times New Roman"/>
          <w:sz w:val="28"/>
          <w:szCs w:val="28"/>
        </w:rPr>
        <w:t>а</w:t>
      </w:r>
      <w:r w:rsidRPr="003F5F8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F4CA6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="00DD06D3" w:rsidRPr="003F5F88">
        <w:rPr>
          <w:rFonts w:ascii="Times New Roman" w:hAnsi="Times New Roman" w:cs="Times New Roman"/>
          <w:sz w:val="28"/>
          <w:szCs w:val="28"/>
        </w:rPr>
        <w:t xml:space="preserve"> </w:t>
      </w:r>
      <w:r w:rsidRPr="003F5F88">
        <w:rPr>
          <w:rFonts w:ascii="Times New Roman" w:hAnsi="Times New Roman" w:cs="Times New Roman"/>
          <w:sz w:val="28"/>
          <w:szCs w:val="28"/>
        </w:rPr>
        <w:t>в целях принятия решения о включении в список граждан, имеющих право на замену жилого помещения муниципального жилищного фонда, или решения об отказе в замене жилого помещения в течение 20 рабочих дней с момента предоставления гражданами документов, указанных в пункте 4 настоящего Порядка;</w:t>
      </w:r>
      <w:proofErr w:type="gramEnd"/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 xml:space="preserve">- по результатам рассмотрения документов на заседании жилищной комиссии </w:t>
      </w:r>
      <w:r w:rsidR="00DD06D3" w:rsidRPr="003F5F88">
        <w:rPr>
          <w:rFonts w:ascii="Times New Roman" w:hAnsi="Times New Roman" w:cs="Times New Roman"/>
          <w:sz w:val="28"/>
          <w:szCs w:val="28"/>
        </w:rPr>
        <w:t>администрации</w:t>
      </w:r>
      <w:r w:rsidR="00EB05B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B05B7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="00DD06D3" w:rsidRPr="003F5F88">
        <w:rPr>
          <w:rFonts w:ascii="Times New Roman" w:hAnsi="Times New Roman" w:cs="Times New Roman"/>
          <w:i/>
          <w:sz w:val="28"/>
          <w:szCs w:val="28"/>
        </w:rPr>
        <w:t>,</w:t>
      </w:r>
      <w:r w:rsidR="00DD06D3" w:rsidRPr="003F5F88">
        <w:rPr>
          <w:rFonts w:ascii="Times New Roman" w:hAnsi="Times New Roman" w:cs="Times New Roman"/>
          <w:sz w:val="28"/>
          <w:szCs w:val="28"/>
        </w:rPr>
        <w:t xml:space="preserve"> </w:t>
      </w:r>
      <w:r w:rsidRPr="003F5F88">
        <w:rPr>
          <w:rFonts w:ascii="Times New Roman" w:hAnsi="Times New Roman" w:cs="Times New Roman"/>
          <w:sz w:val="28"/>
          <w:szCs w:val="28"/>
        </w:rPr>
        <w:t>направляет уведомление заявителю о включении в список граждан, имеющих право на замену жилого помещения, или уведомление об отказе в замене жилого помещения в течение 3 рабочих дней со дня принятия решения. Уведомление об отказе в замене жилого помещения должно содержать правовые основания принятия такого решения.</w:t>
      </w: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6. Заявителю отказывается в замене жилого помещения в следующих случаях:</w:t>
      </w: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- заявителем не представлены документы, указанные в пункте 4 настоящего Порядка;</w:t>
      </w: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- если право пользования жилым помещением, занимаемым на условиях договора социального найма, не подтверждено правоустанавливающими документами на жилое помещение или оспаривается в судебном порядке;</w:t>
      </w: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- при проведении обследования жилого помещения не установлены факторы, свидетельствующие о невозможности проживания инвалида в жилом помещении муниципального жилищного фонда;</w:t>
      </w: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- заявитель не относится к категории граждан, указанных в части 4 статьи 15 Закона Ханты-Мансийского автономно</w:t>
      </w:r>
      <w:r w:rsidR="00EB05B7">
        <w:rPr>
          <w:rFonts w:ascii="Times New Roman" w:hAnsi="Times New Roman" w:cs="Times New Roman"/>
          <w:sz w:val="28"/>
          <w:szCs w:val="28"/>
        </w:rPr>
        <w:t>го округа - Югры от 06.07.2005 № 57-оз «</w:t>
      </w:r>
      <w:r w:rsidRPr="003F5F88">
        <w:rPr>
          <w:rFonts w:ascii="Times New Roman" w:hAnsi="Times New Roman" w:cs="Times New Roman"/>
          <w:sz w:val="28"/>
          <w:szCs w:val="28"/>
        </w:rPr>
        <w:t xml:space="preserve">О регулировании отдельных жилищных отношений </w:t>
      </w:r>
      <w:proofErr w:type="gramStart"/>
      <w:r w:rsidRPr="003F5F8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F5F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5F88">
        <w:rPr>
          <w:rFonts w:ascii="Times New Roman" w:hAnsi="Times New Roman" w:cs="Times New Roman"/>
          <w:sz w:val="28"/>
          <w:szCs w:val="28"/>
        </w:rPr>
        <w:t>Ханты-Манс</w:t>
      </w:r>
      <w:r w:rsidR="00EB05B7">
        <w:rPr>
          <w:rFonts w:ascii="Times New Roman" w:hAnsi="Times New Roman" w:cs="Times New Roman"/>
          <w:sz w:val="28"/>
          <w:szCs w:val="28"/>
        </w:rPr>
        <w:t>ийском</w:t>
      </w:r>
      <w:proofErr w:type="gramEnd"/>
      <w:r w:rsidR="00EB05B7">
        <w:rPr>
          <w:rFonts w:ascii="Times New Roman" w:hAnsi="Times New Roman" w:cs="Times New Roman"/>
          <w:sz w:val="28"/>
          <w:szCs w:val="28"/>
        </w:rPr>
        <w:t xml:space="preserve"> автономном округе – Югре»</w:t>
      </w:r>
      <w:r w:rsidRPr="003F5F88">
        <w:rPr>
          <w:rFonts w:ascii="Times New Roman" w:hAnsi="Times New Roman" w:cs="Times New Roman"/>
          <w:sz w:val="28"/>
          <w:szCs w:val="28"/>
        </w:rPr>
        <w:t>;</w:t>
      </w: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- жилое помещение, в котором проживает заявитель по договору социального найма, не является</w:t>
      </w:r>
      <w:r w:rsidRPr="003F5F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B05B7">
        <w:rPr>
          <w:rFonts w:ascii="Times New Roman" w:hAnsi="Times New Roman" w:cs="Times New Roman"/>
          <w:sz w:val="28"/>
          <w:szCs w:val="28"/>
        </w:rPr>
        <w:t xml:space="preserve">собственностью </w:t>
      </w:r>
      <w:r w:rsidR="00EB05B7" w:rsidRPr="00EB05B7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="00DD06D3" w:rsidRPr="003F5F88">
        <w:rPr>
          <w:rFonts w:ascii="Times New Roman" w:hAnsi="Times New Roman" w:cs="Times New Roman"/>
          <w:i/>
          <w:sz w:val="28"/>
          <w:szCs w:val="28"/>
        </w:rPr>
        <w:t>;</w:t>
      </w:r>
    </w:p>
    <w:p w:rsidR="00644952" w:rsidRPr="003F5F88" w:rsidRDefault="00644952" w:rsidP="003F5F88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 xml:space="preserve">- если наниматель жилого помещения или один из совершеннолетних членов семьи нанимателя жилого помещения откажется от замены жилого </w:t>
      </w:r>
      <w:r w:rsidRPr="003F5F88">
        <w:rPr>
          <w:rFonts w:ascii="Times New Roman" w:hAnsi="Times New Roman" w:cs="Times New Roman"/>
          <w:sz w:val="28"/>
          <w:szCs w:val="28"/>
        </w:rPr>
        <w:lastRenderedPageBreak/>
        <w:t>помещения или освобождения занимаемого жилого помещения.</w:t>
      </w:r>
    </w:p>
    <w:p w:rsidR="00644952" w:rsidRPr="003F5F88" w:rsidRDefault="00644952" w:rsidP="003F5F88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7. Уполномоченный орган ведет список граждан, имеющих право на замену жилых помещений, согласно приложению 4 к настоящему Порядку.</w:t>
      </w: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8. </w:t>
      </w:r>
      <w:proofErr w:type="gramStart"/>
      <w:r w:rsidRPr="003F5F88">
        <w:rPr>
          <w:rFonts w:ascii="Times New Roman" w:hAnsi="Times New Roman" w:cs="Times New Roman"/>
          <w:sz w:val="28"/>
          <w:szCs w:val="28"/>
        </w:rPr>
        <w:t>При освобождении жилых помещений муниципального жилищного фонда, пригодных для постоянного проживания, соответствующих характеристикам и параметрам жилого помещения, необходимым для осуществления замены (размер общей и жилой площади, количество комнат, необходимость наличия балкона (лоджии), оснащение жилого дома лифтом, механизмами и оборудованием для перемещения инвалидов на колясках, этаж</w:t>
      </w:r>
      <w:r w:rsidR="00DD06D3" w:rsidRPr="003F5F88">
        <w:rPr>
          <w:rFonts w:ascii="Times New Roman" w:hAnsi="Times New Roman" w:cs="Times New Roman"/>
          <w:sz w:val="28"/>
          <w:szCs w:val="28"/>
        </w:rPr>
        <w:t>, другое</w:t>
      </w:r>
      <w:r w:rsidRPr="003F5F88">
        <w:rPr>
          <w:rFonts w:ascii="Times New Roman" w:hAnsi="Times New Roman" w:cs="Times New Roman"/>
          <w:sz w:val="28"/>
          <w:szCs w:val="28"/>
        </w:rPr>
        <w:t>), данные жилые помещения предлагаются гражданам для замены в порядке очередности согласно списку граждан, имеющих</w:t>
      </w:r>
      <w:proofErr w:type="gramEnd"/>
      <w:r w:rsidRPr="003F5F88">
        <w:rPr>
          <w:rFonts w:ascii="Times New Roman" w:hAnsi="Times New Roman" w:cs="Times New Roman"/>
          <w:sz w:val="28"/>
          <w:szCs w:val="28"/>
        </w:rPr>
        <w:t xml:space="preserve"> право на замену жилых помещений.</w:t>
      </w: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9. Жилое помещение, предоставляемое заявителю в качестве замены по договору социального найма, должно быть равнозначное по площади ранее занимаемому жилому помещению либо, с письменного согласия всех совершеннолетних членов семьи заявителя, меньшее по площади.</w:t>
      </w: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 xml:space="preserve">10. Решение о замене жилого помещения принимается в виде постановления </w:t>
      </w:r>
      <w:r w:rsidR="00EC78E9" w:rsidRPr="003F5F88">
        <w:rPr>
          <w:rFonts w:ascii="Times New Roman" w:hAnsi="Times New Roman" w:cs="Times New Roman"/>
          <w:sz w:val="28"/>
          <w:szCs w:val="28"/>
        </w:rPr>
        <w:t>а</w:t>
      </w:r>
      <w:r w:rsidRPr="003F5F8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C78E9" w:rsidRPr="00EB05B7">
        <w:rPr>
          <w:rFonts w:ascii="Times New Roman" w:hAnsi="Times New Roman" w:cs="Times New Roman"/>
          <w:sz w:val="28"/>
          <w:szCs w:val="28"/>
        </w:rPr>
        <w:t>сельско</w:t>
      </w:r>
      <w:r w:rsidR="00EB05B7">
        <w:rPr>
          <w:rFonts w:ascii="Times New Roman" w:hAnsi="Times New Roman" w:cs="Times New Roman"/>
          <w:sz w:val="28"/>
          <w:szCs w:val="28"/>
        </w:rPr>
        <w:t>го поселения Селиярово</w:t>
      </w:r>
      <w:r w:rsidR="00EC78E9" w:rsidRPr="00EB05B7">
        <w:rPr>
          <w:rFonts w:ascii="Times New Roman" w:hAnsi="Times New Roman" w:cs="Times New Roman"/>
          <w:sz w:val="28"/>
          <w:szCs w:val="28"/>
        </w:rPr>
        <w:t>.</w:t>
      </w:r>
      <w:r w:rsidR="00EC78E9" w:rsidRPr="003F5F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F5F88">
        <w:rPr>
          <w:rFonts w:ascii="Times New Roman" w:hAnsi="Times New Roman" w:cs="Times New Roman"/>
          <w:sz w:val="28"/>
          <w:szCs w:val="28"/>
        </w:rPr>
        <w:t>Уведомление о принятом решении выдается или направляется заявителю в течение 3 рабочих дней со дня принятия решения.</w:t>
      </w:r>
    </w:p>
    <w:p w:rsidR="00644952" w:rsidRPr="003F5F88" w:rsidRDefault="00EC78E9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11. На основании постановления а</w:t>
      </w:r>
      <w:r w:rsidR="00644952" w:rsidRPr="003F5F8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EB05B7">
        <w:rPr>
          <w:rFonts w:ascii="Times New Roman" w:hAnsi="Times New Roman" w:cs="Times New Roman"/>
          <w:sz w:val="28"/>
          <w:szCs w:val="28"/>
        </w:rPr>
        <w:t>сельског</w:t>
      </w:r>
      <w:r w:rsidR="00EB05B7">
        <w:rPr>
          <w:rFonts w:ascii="Times New Roman" w:hAnsi="Times New Roman" w:cs="Times New Roman"/>
          <w:sz w:val="28"/>
          <w:szCs w:val="28"/>
        </w:rPr>
        <w:t xml:space="preserve">о поселения Селиярово </w:t>
      </w:r>
      <w:r w:rsidR="00644952" w:rsidRPr="003F5F88">
        <w:rPr>
          <w:rFonts w:ascii="Times New Roman" w:hAnsi="Times New Roman" w:cs="Times New Roman"/>
          <w:sz w:val="28"/>
          <w:szCs w:val="28"/>
        </w:rPr>
        <w:t>о замене жилого помещения уполномоченный орган в течение 10 рабочих дней:</w:t>
      </w: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- в установленном порядке оформляет договор социального найма на жилое помещение, предоставляемое в качестве замены;</w:t>
      </w: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- оформляет соглашение о расторжении договора социального найма жилого помещения, которое подлежит освобождению.</w:t>
      </w:r>
    </w:p>
    <w:p w:rsidR="00644952" w:rsidRPr="003F5F88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12. После заключения договора социального найма инвалиды и граждане, зарегистрированные совместно с инвалидом и имеющие право пользования жилым помещением, освобождают жилое помещение, в котором проживали до принятия решения о замене жилого помещения, не позднее 15 дней после заключения договора социального найма на предоставляемое жилое помещение.</w:t>
      </w:r>
    </w:p>
    <w:p w:rsidR="00644952" w:rsidRPr="003F5F88" w:rsidRDefault="00644952" w:rsidP="003F5F88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>13. Уполномоченный орган контролирует освобождение жилого помещения, в котором граждане проживали до принятия решения о замене жилого помещения.</w:t>
      </w:r>
    </w:p>
    <w:p w:rsidR="00644952" w:rsidRPr="003F5F88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644952" w:rsidRDefault="00644952" w:rsidP="00644952">
      <w:pPr>
        <w:pStyle w:val="FORMATTEXT"/>
        <w:jc w:val="right"/>
      </w:pPr>
    </w:p>
    <w:p w:rsidR="00930084" w:rsidRDefault="00930084" w:rsidP="00644952">
      <w:pPr>
        <w:pStyle w:val="FORMATTEXT"/>
        <w:jc w:val="right"/>
      </w:pPr>
    </w:p>
    <w:p w:rsidR="00930084" w:rsidRDefault="00930084" w:rsidP="00644952">
      <w:pPr>
        <w:pStyle w:val="FORMATTEXT"/>
        <w:jc w:val="right"/>
      </w:pPr>
    </w:p>
    <w:p w:rsidR="00930084" w:rsidRDefault="00930084" w:rsidP="00644952">
      <w:pPr>
        <w:pStyle w:val="FORMATTEXT"/>
        <w:jc w:val="right"/>
      </w:pPr>
    </w:p>
    <w:p w:rsidR="00930084" w:rsidRDefault="00930084" w:rsidP="00644952">
      <w:pPr>
        <w:pStyle w:val="FORMATTEXT"/>
        <w:jc w:val="right"/>
      </w:pPr>
    </w:p>
    <w:p w:rsidR="00930084" w:rsidRDefault="00930084" w:rsidP="00644952">
      <w:pPr>
        <w:pStyle w:val="FORMATTEXT"/>
        <w:jc w:val="right"/>
      </w:pPr>
    </w:p>
    <w:p w:rsidR="00930084" w:rsidRDefault="00930084" w:rsidP="00644952">
      <w:pPr>
        <w:pStyle w:val="FORMATTEXT"/>
        <w:jc w:val="right"/>
      </w:pPr>
    </w:p>
    <w:p w:rsidR="00930084" w:rsidRDefault="00930084" w:rsidP="00644952">
      <w:pPr>
        <w:pStyle w:val="FORMATTEXT"/>
        <w:jc w:val="right"/>
      </w:pPr>
    </w:p>
    <w:p w:rsidR="00930084" w:rsidRDefault="00930084" w:rsidP="00EB05B7">
      <w:pPr>
        <w:pStyle w:val="FORMATTEXT"/>
      </w:pPr>
    </w:p>
    <w:p w:rsidR="00930084" w:rsidRDefault="00930084" w:rsidP="00644952">
      <w:pPr>
        <w:pStyle w:val="FORMATTEXT"/>
        <w:jc w:val="right"/>
      </w:pPr>
    </w:p>
    <w:p w:rsidR="00930084" w:rsidRPr="003F5F88" w:rsidRDefault="00930084" w:rsidP="00644952">
      <w:pPr>
        <w:pStyle w:val="FORMATTEXT"/>
        <w:jc w:val="right"/>
        <w:rPr>
          <w:rFonts w:ascii="Times New Roman" w:hAnsi="Times New Roman" w:cs="Times New Roman"/>
        </w:rPr>
      </w:pP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к Порядку замены жилых помещений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инвалидам, семьям, имеющим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детей-инвалидов, являющихся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нанимателями жилых помещений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по договорам социального найма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 xml:space="preserve">муниципального жилищного фонда 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B05B7">
        <w:rPr>
          <w:rFonts w:ascii="Times New Roman" w:hAnsi="Times New Roman" w:cs="Times New Roman"/>
          <w:sz w:val="24"/>
          <w:szCs w:val="24"/>
        </w:rPr>
        <w:t>(наименование должности руководителя</w:t>
      </w:r>
      <w:proofErr w:type="gramEnd"/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 xml:space="preserve">уполномоченного органа) 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</w:p>
    <w:p w:rsidR="00644952" w:rsidRPr="00EB05B7" w:rsidRDefault="00426C10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B05B7">
        <w:rPr>
          <w:rFonts w:ascii="Times New Roman" w:hAnsi="Times New Roman" w:cs="Times New Roman"/>
          <w:sz w:val="24"/>
          <w:szCs w:val="24"/>
        </w:rPr>
        <w:t xml:space="preserve">(фамилия, имя, отчество </w:t>
      </w:r>
      <w:proofErr w:type="gramEnd"/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 xml:space="preserve">руководителя уполномоченного органа) 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 xml:space="preserve">_______________________________________ </w:t>
      </w:r>
    </w:p>
    <w:p w:rsidR="00644952" w:rsidRPr="00EB05B7" w:rsidRDefault="00426C10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B05B7">
        <w:rPr>
          <w:rFonts w:ascii="Times New Roman" w:hAnsi="Times New Roman" w:cs="Times New Roman"/>
          <w:sz w:val="24"/>
          <w:szCs w:val="24"/>
        </w:rPr>
        <w:t xml:space="preserve">(фамилия, имя, отчество </w:t>
      </w:r>
      <w:proofErr w:type="gramEnd"/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заявителя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(адрес фактического проживания)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 xml:space="preserve">(контактный телефон) </w:t>
      </w:r>
    </w:p>
    <w:p w:rsidR="00644952" w:rsidRPr="003F5F88" w:rsidRDefault="00644952" w:rsidP="00644952">
      <w:pPr>
        <w:pStyle w:val="HEADERTEXT"/>
        <w:rPr>
          <w:rFonts w:ascii="Times New Roman" w:hAnsi="Times New Roman" w:cs="Times New Roman"/>
          <w:b/>
          <w:bCs/>
          <w:color w:val="000001"/>
        </w:rPr>
      </w:pPr>
    </w:p>
    <w:p w:rsidR="00644952" w:rsidRPr="003F5F88" w:rsidRDefault="00644952" w:rsidP="00644952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</w:rPr>
      </w:pPr>
      <w:r w:rsidRPr="003F5F88">
        <w:rPr>
          <w:rFonts w:ascii="Times New Roman" w:hAnsi="Times New Roman" w:cs="Times New Roman"/>
          <w:b/>
          <w:bCs/>
          <w:color w:val="000001"/>
        </w:rPr>
        <w:t xml:space="preserve"> </w:t>
      </w:r>
    </w:p>
    <w:p w:rsidR="00426C10" w:rsidRPr="00EB05B7" w:rsidRDefault="00644952" w:rsidP="00644952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EB05B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ЗАЯВЛЕНИЕ </w:t>
      </w:r>
    </w:p>
    <w:p w:rsidR="00644952" w:rsidRPr="00EB05B7" w:rsidRDefault="00644952" w:rsidP="00644952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EB05B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о невозможности проживания в занимаемом жилом помещении </w:t>
      </w:r>
    </w:p>
    <w:p w:rsidR="00426C10" w:rsidRPr="00EB05B7" w:rsidRDefault="00426C10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Я, наниматель, жилого помещения по договору социального найма,</w:t>
      </w:r>
    </w:p>
    <w:p w:rsidR="00644952" w:rsidRPr="00EB05B7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644952" w:rsidRDefault="00EB05B7" w:rsidP="00EB05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644952" w:rsidRPr="00EB05B7">
        <w:rPr>
          <w:rFonts w:ascii="Times New Roman" w:hAnsi="Times New Roman" w:cs="Times New Roman"/>
          <w:sz w:val="24"/>
          <w:szCs w:val="24"/>
        </w:rPr>
        <w:t>фамилия, имя, отчество (последнее</w:t>
      </w:r>
      <w:r w:rsidR="00930084" w:rsidRPr="00EB05B7">
        <w:rPr>
          <w:rFonts w:ascii="Times New Roman" w:hAnsi="Times New Roman" w:cs="Times New Roman"/>
          <w:sz w:val="24"/>
          <w:szCs w:val="24"/>
        </w:rPr>
        <w:t xml:space="preserve"> </w:t>
      </w:r>
      <w:r w:rsidR="00644952" w:rsidRPr="00EB05B7">
        <w:rPr>
          <w:rFonts w:ascii="Times New Roman" w:hAnsi="Times New Roman" w:cs="Times New Roman"/>
          <w:sz w:val="24"/>
          <w:szCs w:val="24"/>
        </w:rPr>
        <w:t>-</w:t>
      </w:r>
      <w:r w:rsidR="00930084" w:rsidRPr="00EB05B7">
        <w:rPr>
          <w:rFonts w:ascii="Times New Roman" w:hAnsi="Times New Roman" w:cs="Times New Roman"/>
          <w:sz w:val="24"/>
          <w:szCs w:val="24"/>
        </w:rPr>
        <w:t xml:space="preserve"> </w:t>
      </w:r>
      <w:r w:rsidR="00644952" w:rsidRPr="00EB05B7">
        <w:rPr>
          <w:rFonts w:ascii="Times New Roman" w:hAnsi="Times New Roman" w:cs="Times New Roman"/>
          <w:sz w:val="24"/>
          <w:szCs w:val="24"/>
        </w:rPr>
        <w:t>при наличии)</w:t>
      </w:r>
      <w:proofErr w:type="gramEnd"/>
    </w:p>
    <w:p w:rsidR="00EB05B7" w:rsidRPr="00EB05B7" w:rsidRDefault="00EB05B7" w:rsidP="00EB05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05B7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EB05B7">
        <w:rPr>
          <w:rFonts w:ascii="Times New Roman" w:hAnsi="Times New Roman" w:cs="Times New Roman"/>
          <w:sz w:val="24"/>
          <w:szCs w:val="24"/>
        </w:rPr>
        <w:t> в жилом помещении по адресу:</w:t>
      </w:r>
    </w:p>
    <w:p w:rsidR="00644952" w:rsidRPr="00EB05B7" w:rsidRDefault="00644952" w:rsidP="00EB05B7">
      <w:pPr>
        <w:pStyle w:val="HORIZLINE"/>
        <w:ind w:firstLine="568"/>
        <w:jc w:val="both"/>
        <w:rPr>
          <w:rFonts w:ascii="Times New Roman" w:hAnsi="Times New Roman" w:cs="Times New Roman"/>
        </w:rPr>
      </w:pPr>
      <w:r w:rsidRPr="00EB05B7">
        <w:rPr>
          <w:rFonts w:ascii="Times New Roman" w:hAnsi="Times New Roman" w:cs="Times New Roman"/>
        </w:rPr>
        <w:t>___________________________________________________________,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05B7">
        <w:rPr>
          <w:rFonts w:ascii="Times New Roman" w:hAnsi="Times New Roman" w:cs="Times New Roman"/>
          <w:sz w:val="24"/>
          <w:szCs w:val="24"/>
        </w:rPr>
        <w:t>занимаемом</w:t>
      </w:r>
      <w:proofErr w:type="gramEnd"/>
      <w:r w:rsidRPr="00EB05B7">
        <w:rPr>
          <w:rFonts w:ascii="Times New Roman" w:hAnsi="Times New Roman" w:cs="Times New Roman"/>
          <w:sz w:val="24"/>
          <w:szCs w:val="24"/>
        </w:rPr>
        <w:t> по договор</w:t>
      </w:r>
      <w:r w:rsidR="00EB05B7">
        <w:rPr>
          <w:rFonts w:ascii="Times New Roman" w:hAnsi="Times New Roman" w:cs="Times New Roman"/>
          <w:sz w:val="24"/>
          <w:szCs w:val="24"/>
        </w:rPr>
        <w:t>у социального найма от________ №</w:t>
      </w:r>
      <w:r w:rsidRPr="00EB05B7">
        <w:rPr>
          <w:rFonts w:ascii="Times New Roman" w:hAnsi="Times New Roman" w:cs="Times New Roman"/>
          <w:sz w:val="24"/>
          <w:szCs w:val="24"/>
        </w:rPr>
        <w:t xml:space="preserve"> _________, количество комнат_________, общая площадь ______ кв. м, жилая площадь ____ кв. м, прошу провести обследование занимаемого жилого помещения для установления факта невозможности проживания.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Подписи нанимателя и совершеннолетних граждан, имеющих право пользования жилым помещением.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Наниматель_______________/__________________________________</w:t>
      </w:r>
    </w:p>
    <w:p w:rsidR="00644952" w:rsidRPr="00EB05B7" w:rsidRDefault="00426C10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(фамилия, имя, отчество</w:t>
      </w:r>
      <w:r w:rsidR="00EB05B7">
        <w:rPr>
          <w:rFonts w:ascii="Times New Roman" w:hAnsi="Times New Roman" w:cs="Times New Roman"/>
          <w:sz w:val="24"/>
          <w:szCs w:val="24"/>
        </w:rPr>
        <w:t>)</w:t>
      </w:r>
      <w:r w:rsidRPr="00EB05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Граждане, имеющие право пользования жилым помещением: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1. ____________________/_____________________________________</w:t>
      </w:r>
    </w:p>
    <w:p w:rsidR="00644952" w:rsidRPr="00EB05B7" w:rsidRDefault="00426C10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(фамилия, имя, отчество</w:t>
      </w:r>
      <w:r w:rsidR="00EB05B7">
        <w:rPr>
          <w:rFonts w:ascii="Times New Roman" w:hAnsi="Times New Roman" w:cs="Times New Roman"/>
          <w:sz w:val="24"/>
          <w:szCs w:val="24"/>
        </w:rPr>
        <w:t>)</w:t>
      </w:r>
      <w:r w:rsidRPr="00EB05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2. ____________________/_____________________________________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lastRenderedPageBreak/>
        <w:t>(фамилия, имя, отчество</w:t>
      </w:r>
      <w:r w:rsidR="00EB05B7">
        <w:rPr>
          <w:rFonts w:ascii="Times New Roman" w:hAnsi="Times New Roman" w:cs="Times New Roman"/>
          <w:sz w:val="24"/>
          <w:szCs w:val="24"/>
        </w:rPr>
        <w:t>)</w:t>
      </w:r>
      <w:r w:rsidRPr="00EB05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C10" w:rsidRPr="00EB05B7" w:rsidRDefault="00426C10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30084" w:rsidRPr="00EB05B7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"___" ___________ 20___г.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ПРИЛОЖЕНИЕ 2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к Порядку замены жилых помещений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инвалидам, семьям, имеющим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детей-инвалидов, являющихся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нанимателями жилых помещений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по договорам социального найма</w:t>
      </w:r>
    </w:p>
    <w:p w:rsidR="00644952" w:rsidRPr="00EB05B7" w:rsidRDefault="00644952" w:rsidP="00EB05B7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 xml:space="preserve">муниципального жилищного фонда </w:t>
      </w:r>
    </w:p>
    <w:p w:rsidR="00644952" w:rsidRPr="00EB05B7" w:rsidRDefault="00EB05B7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644952" w:rsidRPr="00EB05B7">
        <w:rPr>
          <w:rFonts w:ascii="Times New Roman" w:hAnsi="Times New Roman" w:cs="Times New Roman"/>
          <w:sz w:val="24"/>
          <w:szCs w:val="24"/>
        </w:rPr>
        <w:t xml:space="preserve">______________________________________ 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B05B7">
        <w:rPr>
          <w:rFonts w:ascii="Times New Roman" w:hAnsi="Times New Roman" w:cs="Times New Roman"/>
          <w:sz w:val="24"/>
          <w:szCs w:val="24"/>
        </w:rPr>
        <w:t>(наименование должности руководителя</w:t>
      </w:r>
      <w:proofErr w:type="gramEnd"/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 xml:space="preserve">уполномоченного органа) 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B05B7">
        <w:rPr>
          <w:rFonts w:ascii="Times New Roman" w:hAnsi="Times New Roman" w:cs="Times New Roman"/>
          <w:sz w:val="24"/>
          <w:szCs w:val="24"/>
        </w:rPr>
        <w:t xml:space="preserve">(фамилия, имя, отчество </w:t>
      </w:r>
      <w:proofErr w:type="gramEnd"/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 xml:space="preserve">руководителя уполномоченного органа) 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 xml:space="preserve">_______________________________________ </w:t>
      </w:r>
    </w:p>
    <w:p w:rsidR="00644952" w:rsidRPr="00EB05B7" w:rsidRDefault="00644952" w:rsidP="00426C10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B05B7">
        <w:rPr>
          <w:rFonts w:ascii="Times New Roman" w:hAnsi="Times New Roman" w:cs="Times New Roman"/>
          <w:sz w:val="24"/>
          <w:szCs w:val="24"/>
        </w:rPr>
        <w:t xml:space="preserve">(фамилия, имя, отчество </w:t>
      </w:r>
      <w:proofErr w:type="gramEnd"/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(адрес фактического проживания)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 xml:space="preserve">(контактный телефон) </w:t>
      </w:r>
    </w:p>
    <w:p w:rsidR="00644952" w:rsidRPr="00EB05B7" w:rsidRDefault="00644952" w:rsidP="00644952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644952" w:rsidRPr="00EB05B7" w:rsidRDefault="00644952" w:rsidP="00644952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EB05B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</w:p>
    <w:p w:rsidR="00426C10" w:rsidRPr="00EB05B7" w:rsidRDefault="00644952" w:rsidP="00644952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EB05B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ЗАЯВЛЕНИЕ </w:t>
      </w:r>
    </w:p>
    <w:p w:rsidR="00644952" w:rsidRPr="00EB05B7" w:rsidRDefault="00644952" w:rsidP="00644952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EB05B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о замене занимаемого жилого помещения </w:t>
      </w:r>
    </w:p>
    <w:p w:rsidR="00644952" w:rsidRPr="00EB05B7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Я, наниматель, жилого помещения по договору социального найма,</w:t>
      </w:r>
    </w:p>
    <w:p w:rsidR="00644952" w:rsidRPr="00EB05B7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________________________________________________________________,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фамилия, имя, отчество (последнее</w:t>
      </w:r>
      <w:r w:rsidR="00930084" w:rsidRPr="00EB05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05B7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EB05B7">
        <w:rPr>
          <w:rFonts w:ascii="Times New Roman" w:hAnsi="Times New Roman" w:cs="Times New Roman"/>
          <w:sz w:val="24"/>
          <w:szCs w:val="24"/>
        </w:rPr>
        <w:t>ри наличии)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05B7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EB05B7">
        <w:rPr>
          <w:rFonts w:ascii="Times New Roman" w:hAnsi="Times New Roman" w:cs="Times New Roman"/>
          <w:sz w:val="24"/>
          <w:szCs w:val="24"/>
        </w:rPr>
        <w:t> по адресу: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________________________________________________________________,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прошу произвести замену занимаемого жилого помещения, в связи с невозможностью проживания.</w:t>
      </w:r>
    </w:p>
    <w:p w:rsidR="00644952" w:rsidRPr="00EB05B7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Все совершеннолетние члены семьи нанимателя дают согласие на замену жилого помещения по адресу: ______________________________________на другое жилое помещение по договору социального найма муниципального жилищного фонда.</w:t>
      </w:r>
    </w:p>
    <w:p w:rsidR="00EB05B7" w:rsidRDefault="00EB05B7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Подписи нанимателя и совершеннолетних граждан, имеющих право пользования жилым помещением.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Наниматель_______________/__________________________________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05B7">
        <w:rPr>
          <w:rFonts w:ascii="Times New Roman" w:hAnsi="Times New Roman" w:cs="Times New Roman"/>
          <w:sz w:val="24"/>
          <w:szCs w:val="24"/>
        </w:rPr>
        <w:t>(фамилия, имя, отчество (последнее-при наличии)</w:t>
      </w:r>
      <w:proofErr w:type="gramEnd"/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Граждане, имеющие право пользования жилым помещением:</w:t>
      </w:r>
    </w:p>
    <w:p w:rsidR="00644952" w:rsidRPr="00EB05B7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1. ____________________/_____________________________________</w:t>
      </w:r>
    </w:p>
    <w:p w:rsidR="00644952" w:rsidRPr="00EB05B7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05B7">
        <w:rPr>
          <w:rFonts w:ascii="Times New Roman" w:hAnsi="Times New Roman" w:cs="Times New Roman"/>
          <w:sz w:val="24"/>
          <w:szCs w:val="24"/>
        </w:rPr>
        <w:t>(фамилия, имя, отчество (последнее-при наличии)</w:t>
      </w:r>
      <w:proofErr w:type="gramEnd"/>
    </w:p>
    <w:p w:rsidR="00644952" w:rsidRPr="00EB05B7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2. ____________________/_____________________________________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05B7">
        <w:rPr>
          <w:rFonts w:ascii="Times New Roman" w:hAnsi="Times New Roman" w:cs="Times New Roman"/>
          <w:sz w:val="24"/>
          <w:szCs w:val="24"/>
        </w:rPr>
        <w:t>(фамилия, имя, отчество (последнее-при наличии)</w:t>
      </w:r>
      <w:proofErr w:type="gramEnd"/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lastRenderedPageBreak/>
        <w:t>"___" ___________ 20___г.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426C10" w:rsidRPr="00EB05B7" w:rsidRDefault="00426C10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426C10" w:rsidRPr="00EB05B7" w:rsidRDefault="00426C10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ПРИЛОЖЕНИЕ 3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к Порядку замены жилых помещений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инвалидам, семьям, имеющим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детей-инвалидов, являющихся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нанимателями жилых помещений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по договорам социального найма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 xml:space="preserve">муниципального жилищного фонда </w:t>
      </w:r>
    </w:p>
    <w:p w:rsidR="00644952" w:rsidRPr="00EB05B7" w:rsidRDefault="00644952" w:rsidP="00644952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644952" w:rsidRPr="00EB05B7" w:rsidRDefault="00644952" w:rsidP="00644952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EB05B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</w:p>
    <w:p w:rsidR="00644952" w:rsidRPr="00EB05B7" w:rsidRDefault="00644952" w:rsidP="00644952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EB05B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Акт обследования жилого помещения 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"____" ________ 20____ г.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Комиссия в составе: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1.________________________________________________________________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2.________________________________________________________________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3.________________________________________________________________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составила настоящий акт на предмет обследования жилого помещения по адресу: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644952">
      <w:pPr>
        <w:pStyle w:val="HORIZLINE"/>
        <w:ind w:firstLine="568"/>
        <w:jc w:val="both"/>
        <w:rPr>
          <w:rFonts w:ascii="Times New Roman" w:hAnsi="Times New Roman" w:cs="Times New Roman"/>
        </w:rPr>
      </w:pPr>
      <w:r w:rsidRPr="00EB05B7">
        <w:rPr>
          <w:rFonts w:ascii="Times New Roman" w:hAnsi="Times New Roman" w:cs="Times New Roman"/>
        </w:rPr>
        <w:t>___________________________________________________________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На момент обследования жилого помещения в квартире проживают: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644952">
      <w:pPr>
        <w:pStyle w:val="HORIZLINE"/>
        <w:ind w:firstLine="568"/>
        <w:jc w:val="both"/>
        <w:rPr>
          <w:rFonts w:ascii="Times New Roman" w:hAnsi="Times New Roman" w:cs="Times New Roman"/>
        </w:rPr>
      </w:pPr>
      <w:r w:rsidRPr="00EB05B7">
        <w:rPr>
          <w:rFonts w:ascii="Times New Roman" w:hAnsi="Times New Roman" w:cs="Times New Roman"/>
        </w:rPr>
        <w:t>___________________________________________________________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644952">
      <w:pPr>
        <w:pStyle w:val="HORIZLINE"/>
        <w:ind w:firstLine="568"/>
        <w:jc w:val="both"/>
        <w:rPr>
          <w:rFonts w:ascii="Times New Roman" w:hAnsi="Times New Roman" w:cs="Times New Roman"/>
        </w:rPr>
      </w:pPr>
      <w:r w:rsidRPr="00EB05B7">
        <w:rPr>
          <w:rFonts w:ascii="Times New Roman" w:hAnsi="Times New Roman" w:cs="Times New Roman"/>
        </w:rPr>
        <w:t>___________________________________________________________</w:t>
      </w:r>
    </w:p>
    <w:p w:rsidR="00644952" w:rsidRPr="00EB05B7" w:rsidRDefault="00644952" w:rsidP="00EB05B7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Факторы, свидетельствующие о невозможности проживания инвалида в занимаемом жилом помещении:</w:t>
      </w:r>
    </w:p>
    <w:p w:rsidR="00644952" w:rsidRPr="00EB05B7" w:rsidRDefault="00644952" w:rsidP="00644952">
      <w:pPr>
        <w:pStyle w:val="HORIZLINE"/>
        <w:ind w:firstLine="568"/>
        <w:jc w:val="both"/>
        <w:rPr>
          <w:rFonts w:ascii="Times New Roman" w:hAnsi="Times New Roman" w:cs="Times New Roman"/>
        </w:rPr>
      </w:pPr>
      <w:r w:rsidRPr="00EB05B7">
        <w:rPr>
          <w:rFonts w:ascii="Times New Roman" w:hAnsi="Times New Roman" w:cs="Times New Roman"/>
        </w:rPr>
        <w:t>___________________________________________________________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Подписи членов комиссии: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1. _________________________________________________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2. _________________________________________________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3. _________________________________________________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Подпись нанимателя и совершеннолетних членов его семьи: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1. _________________________________________________</w:t>
      </w:r>
    </w:p>
    <w:p w:rsidR="00644952" w:rsidRPr="00EB05B7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30084" w:rsidRDefault="00644952" w:rsidP="00EB05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2. _________________________________________________</w:t>
      </w:r>
    </w:p>
    <w:p w:rsidR="00EB05B7" w:rsidRPr="00EB05B7" w:rsidRDefault="00EB05B7" w:rsidP="00EB05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ПРИЛОЖЕНИЕ 4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к порядку замены жилых помещений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инвалидам, семьям, имеющим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детей-инвалидов, являющихся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нанимателями жилых помещений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>по договорам социального найма</w:t>
      </w:r>
    </w:p>
    <w:p w:rsidR="00644952" w:rsidRPr="00EB05B7" w:rsidRDefault="00644952" w:rsidP="0064495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EB05B7">
        <w:rPr>
          <w:rFonts w:ascii="Times New Roman" w:hAnsi="Times New Roman" w:cs="Times New Roman"/>
          <w:sz w:val="24"/>
          <w:szCs w:val="24"/>
        </w:rPr>
        <w:t xml:space="preserve">муниципального жилищного фонда </w:t>
      </w:r>
    </w:p>
    <w:p w:rsidR="00644952" w:rsidRPr="00EB05B7" w:rsidRDefault="00644952" w:rsidP="00644952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644952" w:rsidRPr="00EB05B7" w:rsidRDefault="00644952" w:rsidP="00644952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EB05B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</w:p>
    <w:p w:rsidR="00644952" w:rsidRPr="00EB05B7" w:rsidRDefault="00644952" w:rsidP="00644952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EB05B7">
        <w:rPr>
          <w:rFonts w:ascii="Times New Roman" w:hAnsi="Times New Roman" w:cs="Times New Roman"/>
          <w:b/>
          <w:bCs/>
          <w:color w:val="000001"/>
          <w:sz w:val="24"/>
          <w:szCs w:val="24"/>
        </w:rPr>
        <w:t>Список инвалидов, семей, имеющих детей-инвалидов, являющихся нанимателями жилых помещений по договорам социального найма муниципального жилищного фонда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10"/>
        <w:gridCol w:w="1620"/>
        <w:gridCol w:w="1140"/>
        <w:gridCol w:w="1410"/>
        <w:gridCol w:w="2415"/>
        <w:gridCol w:w="1275"/>
        <w:gridCol w:w="1275"/>
      </w:tblGrid>
      <w:tr w:rsidR="00644952" w:rsidRPr="00EB05B7" w:rsidTr="00935FC5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952" w:rsidRPr="00EB05B7" w:rsidTr="00935FC5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pStyle w:val="a7"/>
              <w:rPr>
                <w:rFonts w:ascii="Times New Roman" w:hAnsi="Times New Roman" w:cs="Times New Roman"/>
              </w:rPr>
            </w:pPr>
            <w:r w:rsidRPr="00EB05B7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EB05B7">
              <w:rPr>
                <w:rFonts w:ascii="Times New Roman" w:hAnsi="Times New Roman" w:cs="Times New Roman"/>
              </w:rPr>
              <w:t>п</w:t>
            </w:r>
            <w:proofErr w:type="gramEnd"/>
            <w:r w:rsidRPr="00EB05B7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0084">
            <w:pPr>
              <w:pStyle w:val="a7"/>
              <w:rPr>
                <w:rFonts w:ascii="Times New Roman" w:hAnsi="Times New Roman" w:cs="Times New Roman"/>
              </w:rPr>
            </w:pPr>
            <w:r w:rsidRPr="00EB05B7">
              <w:rPr>
                <w:rFonts w:ascii="Times New Roman" w:hAnsi="Times New Roman" w:cs="Times New Roman"/>
              </w:rPr>
              <w:t xml:space="preserve">Фамилия, имя, отчество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pStyle w:val="a7"/>
              <w:rPr>
                <w:rFonts w:ascii="Times New Roman" w:hAnsi="Times New Roman" w:cs="Times New Roman"/>
              </w:rPr>
            </w:pPr>
            <w:r w:rsidRPr="00EB05B7">
              <w:rPr>
                <w:rFonts w:ascii="Times New Roman" w:hAnsi="Times New Roman" w:cs="Times New Roman"/>
              </w:rPr>
              <w:t xml:space="preserve">Состав семьи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pStyle w:val="a7"/>
              <w:rPr>
                <w:rFonts w:ascii="Times New Roman" w:hAnsi="Times New Roman" w:cs="Times New Roman"/>
              </w:rPr>
            </w:pPr>
            <w:r w:rsidRPr="00EB05B7">
              <w:rPr>
                <w:rFonts w:ascii="Times New Roman" w:hAnsi="Times New Roman" w:cs="Times New Roman"/>
              </w:rPr>
              <w:t xml:space="preserve">Адрес жилого помещения 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pStyle w:val="a7"/>
              <w:rPr>
                <w:rFonts w:ascii="Times New Roman" w:hAnsi="Times New Roman" w:cs="Times New Roman"/>
              </w:rPr>
            </w:pPr>
            <w:r w:rsidRPr="00EB05B7">
              <w:rPr>
                <w:rFonts w:ascii="Times New Roman" w:hAnsi="Times New Roman" w:cs="Times New Roman"/>
              </w:rPr>
              <w:t xml:space="preserve">Характеристика жилого помещения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pStyle w:val="a7"/>
              <w:rPr>
                <w:rFonts w:ascii="Times New Roman" w:hAnsi="Times New Roman" w:cs="Times New Roman"/>
              </w:rPr>
            </w:pPr>
            <w:r w:rsidRPr="00EB05B7">
              <w:rPr>
                <w:rFonts w:ascii="Times New Roman" w:hAnsi="Times New Roman" w:cs="Times New Roman"/>
              </w:rPr>
              <w:t xml:space="preserve">Дата подачи заявления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pStyle w:val="a7"/>
              <w:rPr>
                <w:rFonts w:ascii="Times New Roman" w:hAnsi="Times New Roman" w:cs="Times New Roman"/>
              </w:rPr>
            </w:pPr>
            <w:r w:rsidRPr="00EB05B7">
              <w:rPr>
                <w:rFonts w:ascii="Times New Roman" w:hAnsi="Times New Roman" w:cs="Times New Roman"/>
              </w:rPr>
              <w:t xml:space="preserve">Решение о включении в список </w:t>
            </w:r>
          </w:p>
        </w:tc>
      </w:tr>
      <w:tr w:rsidR="00644952" w:rsidRPr="00EB05B7" w:rsidTr="00935FC5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pStyle w:val="a7"/>
              <w:rPr>
                <w:rFonts w:ascii="Times New Roman" w:hAnsi="Times New Roman" w:cs="Times New Roman"/>
              </w:rPr>
            </w:pPr>
            <w:r w:rsidRPr="00EB05B7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644952" w:rsidRPr="00EB05B7" w:rsidTr="00935FC5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pStyle w:val="a7"/>
              <w:rPr>
                <w:rFonts w:ascii="Times New Roman" w:hAnsi="Times New Roman" w:cs="Times New Roman"/>
              </w:rPr>
            </w:pPr>
            <w:r w:rsidRPr="00EB05B7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pStyle w:val="a7"/>
              <w:rPr>
                <w:rFonts w:ascii="Times New Roman" w:hAnsi="Times New Roman" w:cs="Times New Roman"/>
              </w:rPr>
            </w:pPr>
            <w:r w:rsidRPr="00EB05B7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pStyle w:val="a7"/>
              <w:rPr>
                <w:rFonts w:ascii="Times New Roman" w:hAnsi="Times New Roman" w:cs="Times New Roman"/>
              </w:rPr>
            </w:pPr>
            <w:r w:rsidRPr="00EB05B7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pStyle w:val="a7"/>
              <w:rPr>
                <w:rFonts w:ascii="Times New Roman" w:hAnsi="Times New Roman" w:cs="Times New Roman"/>
              </w:rPr>
            </w:pPr>
            <w:r w:rsidRPr="00EB05B7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pStyle w:val="a7"/>
              <w:rPr>
                <w:rFonts w:ascii="Times New Roman" w:hAnsi="Times New Roman" w:cs="Times New Roman"/>
              </w:rPr>
            </w:pPr>
            <w:r w:rsidRPr="00EB05B7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pStyle w:val="a7"/>
              <w:rPr>
                <w:rFonts w:ascii="Times New Roman" w:hAnsi="Times New Roman" w:cs="Times New Roman"/>
              </w:rPr>
            </w:pPr>
            <w:r w:rsidRPr="00EB05B7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952" w:rsidRPr="00EB05B7" w:rsidRDefault="00644952" w:rsidP="00935FC5">
            <w:pPr>
              <w:pStyle w:val="a7"/>
              <w:rPr>
                <w:rFonts w:ascii="Times New Roman" w:hAnsi="Times New Roman" w:cs="Times New Roman"/>
              </w:rPr>
            </w:pPr>
            <w:r w:rsidRPr="00EB05B7">
              <w:rPr>
                <w:rFonts w:ascii="Times New Roman" w:hAnsi="Times New Roman" w:cs="Times New Roman"/>
              </w:rPr>
              <w:t xml:space="preserve">  </w:t>
            </w:r>
          </w:p>
        </w:tc>
      </w:tr>
    </w:tbl>
    <w:p w:rsidR="00644952" w:rsidRPr="00EB05B7" w:rsidRDefault="00644952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644952" w:rsidRPr="00EB05B7" w:rsidRDefault="00644952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644952" w:rsidRPr="00EB05B7" w:rsidRDefault="00644952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644952" w:rsidRPr="00EB05B7" w:rsidRDefault="00644952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644952" w:rsidRPr="00EB05B7" w:rsidRDefault="00644952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644952" w:rsidRPr="00EB05B7" w:rsidRDefault="00644952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930084" w:rsidRPr="00EB05B7" w:rsidRDefault="00930084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930084" w:rsidRPr="00EB05B7" w:rsidRDefault="00930084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930084" w:rsidRPr="00EB05B7" w:rsidRDefault="00930084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930084" w:rsidRPr="00EB05B7" w:rsidRDefault="00930084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930084" w:rsidRPr="00EB05B7" w:rsidRDefault="00930084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930084" w:rsidRPr="00EB05B7" w:rsidRDefault="00930084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930084" w:rsidRPr="00EB05B7" w:rsidRDefault="00930084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930084" w:rsidRPr="00EB05B7" w:rsidRDefault="00930084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930084" w:rsidRPr="00EB05B7" w:rsidRDefault="00930084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930084" w:rsidRPr="00EB05B7" w:rsidRDefault="00930084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930084" w:rsidRPr="00EB05B7" w:rsidRDefault="00930084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930084" w:rsidRPr="00EB05B7" w:rsidRDefault="00930084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930084" w:rsidRPr="00EB05B7" w:rsidRDefault="00930084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930084" w:rsidRPr="00EB05B7" w:rsidRDefault="00930084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930084" w:rsidRPr="00EB05B7" w:rsidRDefault="00930084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930084" w:rsidRPr="00EB05B7" w:rsidRDefault="00930084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930084" w:rsidRPr="00EB05B7" w:rsidRDefault="00930084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930084" w:rsidRPr="00EB05B7" w:rsidRDefault="00930084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930084" w:rsidRPr="00EB05B7" w:rsidRDefault="00930084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930084" w:rsidRPr="00EB05B7" w:rsidRDefault="00930084" w:rsidP="00D90228">
      <w:pPr>
        <w:pStyle w:val="a3"/>
        <w:tabs>
          <w:tab w:val="clear" w:pos="4153"/>
          <w:tab w:val="clear" w:pos="8306"/>
          <w:tab w:val="center" w:pos="0"/>
        </w:tabs>
        <w:jc w:val="center"/>
        <w:rPr>
          <w:b/>
          <w:sz w:val="24"/>
          <w:szCs w:val="24"/>
        </w:rPr>
      </w:pPr>
    </w:p>
    <w:p w:rsidR="00930084" w:rsidRPr="00EB05B7" w:rsidRDefault="00930084" w:rsidP="00EC78E9">
      <w:pPr>
        <w:pStyle w:val="a3"/>
        <w:tabs>
          <w:tab w:val="clear" w:pos="4153"/>
          <w:tab w:val="clear" w:pos="8306"/>
          <w:tab w:val="center" w:pos="0"/>
        </w:tabs>
        <w:rPr>
          <w:b/>
          <w:sz w:val="24"/>
          <w:szCs w:val="24"/>
        </w:rPr>
      </w:pPr>
    </w:p>
    <w:p w:rsidR="00EB05B7" w:rsidRPr="00EB05B7" w:rsidRDefault="00EB05B7">
      <w:pPr>
        <w:pStyle w:val="a3"/>
        <w:tabs>
          <w:tab w:val="clear" w:pos="4153"/>
          <w:tab w:val="clear" w:pos="8306"/>
          <w:tab w:val="center" w:pos="0"/>
        </w:tabs>
        <w:rPr>
          <w:b/>
          <w:sz w:val="24"/>
          <w:szCs w:val="24"/>
        </w:rPr>
      </w:pPr>
    </w:p>
    <w:sectPr w:rsidR="00EB05B7" w:rsidRPr="00EB05B7" w:rsidSect="006D6E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7C0" w:rsidRDefault="004407C0" w:rsidP="00426C10">
      <w:pPr>
        <w:spacing w:after="0" w:line="240" w:lineRule="auto"/>
      </w:pPr>
      <w:r>
        <w:separator/>
      </w:r>
    </w:p>
  </w:endnote>
  <w:endnote w:type="continuationSeparator" w:id="0">
    <w:p w:rsidR="004407C0" w:rsidRDefault="004407C0" w:rsidP="00426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7C0" w:rsidRDefault="004407C0" w:rsidP="00426C10">
      <w:pPr>
        <w:spacing w:after="0" w:line="240" w:lineRule="auto"/>
      </w:pPr>
      <w:r>
        <w:separator/>
      </w:r>
    </w:p>
  </w:footnote>
  <w:footnote w:type="continuationSeparator" w:id="0">
    <w:p w:rsidR="004407C0" w:rsidRDefault="004407C0" w:rsidP="00426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7944783"/>
      <w:docPartObj>
        <w:docPartGallery w:val="Page Numbers (Top of Page)"/>
        <w:docPartUnique/>
      </w:docPartObj>
    </w:sdtPr>
    <w:sdtEndPr/>
    <w:sdtContent>
      <w:p w:rsidR="006D6EA9" w:rsidRDefault="006D6EA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CA6">
          <w:rPr>
            <w:noProof/>
          </w:rPr>
          <w:t>9</w:t>
        </w:r>
        <w:r>
          <w:fldChar w:fldCharType="end"/>
        </w:r>
      </w:p>
    </w:sdtContent>
  </w:sdt>
  <w:p w:rsidR="00426C10" w:rsidRDefault="00426C1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BFD"/>
    <w:rsid w:val="000B485E"/>
    <w:rsid w:val="001446A5"/>
    <w:rsid w:val="001B4B7E"/>
    <w:rsid w:val="001F7A64"/>
    <w:rsid w:val="0037198D"/>
    <w:rsid w:val="003E4CAB"/>
    <w:rsid w:val="003F5F88"/>
    <w:rsid w:val="0041142D"/>
    <w:rsid w:val="00414E7A"/>
    <w:rsid w:val="00426C10"/>
    <w:rsid w:val="004407C0"/>
    <w:rsid w:val="00555839"/>
    <w:rsid w:val="005A0A96"/>
    <w:rsid w:val="005A708F"/>
    <w:rsid w:val="005D0FF4"/>
    <w:rsid w:val="00644952"/>
    <w:rsid w:val="006D6EA9"/>
    <w:rsid w:val="006E16C4"/>
    <w:rsid w:val="007D5479"/>
    <w:rsid w:val="00841746"/>
    <w:rsid w:val="008D52D7"/>
    <w:rsid w:val="008D6E27"/>
    <w:rsid w:val="00930084"/>
    <w:rsid w:val="009A2D61"/>
    <w:rsid w:val="009E0F96"/>
    <w:rsid w:val="009F4CA6"/>
    <w:rsid w:val="00B151A8"/>
    <w:rsid w:val="00D90228"/>
    <w:rsid w:val="00D94B13"/>
    <w:rsid w:val="00DB0BFD"/>
    <w:rsid w:val="00DC2328"/>
    <w:rsid w:val="00DD06D3"/>
    <w:rsid w:val="00DD361B"/>
    <w:rsid w:val="00E1774B"/>
    <w:rsid w:val="00EB05B7"/>
    <w:rsid w:val="00EC78E9"/>
    <w:rsid w:val="00EE250C"/>
    <w:rsid w:val="00F80FC2"/>
    <w:rsid w:val="00FC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F5F8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0BF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B0BF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DB0BF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B0B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7">
    <w:name w:val=".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26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6C10"/>
  </w:style>
  <w:style w:type="character" w:customStyle="1" w:styleId="10">
    <w:name w:val="Заголовок 1 Знак"/>
    <w:basedOn w:val="a0"/>
    <w:link w:val="1"/>
    <w:qFormat/>
    <w:rsid w:val="003F5F88"/>
    <w:rPr>
      <w:rFonts w:ascii="Times New Roman" w:eastAsia="Times New Roman" w:hAnsi="Times New Roman" w:cs="Times New Roman"/>
      <w:color w:val="00000A"/>
      <w:sz w:val="28"/>
      <w:szCs w:val="28"/>
    </w:rPr>
  </w:style>
  <w:style w:type="character" w:customStyle="1" w:styleId="-">
    <w:name w:val="Интернет-ссылка"/>
    <w:uiPriority w:val="99"/>
    <w:semiHidden/>
    <w:rsid w:val="003F5F88"/>
    <w:rPr>
      <w:rFonts w:ascii="Verdana" w:hAnsi="Verdana" w:cs="Verdana"/>
      <w:color w:val="000099"/>
      <w:u w:val="none"/>
      <w:effect w:val="none"/>
    </w:rPr>
  </w:style>
  <w:style w:type="paragraph" w:customStyle="1" w:styleId="ConsPlusTitle">
    <w:name w:val="ConsPlusTitle"/>
    <w:qFormat/>
    <w:rsid w:val="003F5F8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paragraph" w:styleId="aa">
    <w:name w:val="Title"/>
    <w:basedOn w:val="a"/>
    <w:link w:val="ab"/>
    <w:qFormat/>
    <w:rsid w:val="003F5F88"/>
    <w:pPr>
      <w:spacing w:line="360" w:lineRule="auto"/>
      <w:jc w:val="center"/>
    </w:pPr>
    <w:rPr>
      <w:rFonts w:ascii="Calibri" w:eastAsia="Calibri" w:hAnsi="Calibri" w:cs="Calibri"/>
      <w:b/>
      <w:bCs/>
      <w:color w:val="00000A"/>
      <w:lang w:eastAsia="en-US"/>
    </w:rPr>
  </w:style>
  <w:style w:type="character" w:customStyle="1" w:styleId="ab">
    <w:name w:val="Название Знак"/>
    <w:basedOn w:val="a0"/>
    <w:link w:val="aa"/>
    <w:rsid w:val="003F5F88"/>
    <w:rPr>
      <w:rFonts w:ascii="Calibri" w:eastAsia="Calibri" w:hAnsi="Calibri" w:cs="Calibri"/>
      <w:b/>
      <w:bCs/>
      <w:color w:val="00000A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F4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4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F5F8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0BF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B0BF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DB0BF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B0B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7">
    <w:name w:val=".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26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6C10"/>
  </w:style>
  <w:style w:type="character" w:customStyle="1" w:styleId="10">
    <w:name w:val="Заголовок 1 Знак"/>
    <w:basedOn w:val="a0"/>
    <w:link w:val="1"/>
    <w:qFormat/>
    <w:rsid w:val="003F5F88"/>
    <w:rPr>
      <w:rFonts w:ascii="Times New Roman" w:eastAsia="Times New Roman" w:hAnsi="Times New Roman" w:cs="Times New Roman"/>
      <w:color w:val="00000A"/>
      <w:sz w:val="28"/>
      <w:szCs w:val="28"/>
    </w:rPr>
  </w:style>
  <w:style w:type="character" w:customStyle="1" w:styleId="-">
    <w:name w:val="Интернет-ссылка"/>
    <w:uiPriority w:val="99"/>
    <w:semiHidden/>
    <w:rsid w:val="003F5F88"/>
    <w:rPr>
      <w:rFonts w:ascii="Verdana" w:hAnsi="Verdana" w:cs="Verdana"/>
      <w:color w:val="000099"/>
      <w:u w:val="none"/>
      <w:effect w:val="none"/>
    </w:rPr>
  </w:style>
  <w:style w:type="paragraph" w:customStyle="1" w:styleId="ConsPlusTitle">
    <w:name w:val="ConsPlusTitle"/>
    <w:qFormat/>
    <w:rsid w:val="003F5F8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paragraph" w:styleId="aa">
    <w:name w:val="Title"/>
    <w:basedOn w:val="a"/>
    <w:link w:val="ab"/>
    <w:qFormat/>
    <w:rsid w:val="003F5F88"/>
    <w:pPr>
      <w:spacing w:line="360" w:lineRule="auto"/>
      <w:jc w:val="center"/>
    </w:pPr>
    <w:rPr>
      <w:rFonts w:ascii="Calibri" w:eastAsia="Calibri" w:hAnsi="Calibri" w:cs="Calibri"/>
      <w:b/>
      <w:bCs/>
      <w:color w:val="00000A"/>
      <w:lang w:eastAsia="en-US"/>
    </w:rPr>
  </w:style>
  <w:style w:type="character" w:customStyle="1" w:styleId="ab">
    <w:name w:val="Название Знак"/>
    <w:basedOn w:val="a0"/>
    <w:link w:val="aa"/>
    <w:rsid w:val="003F5F88"/>
    <w:rPr>
      <w:rFonts w:ascii="Calibri" w:eastAsia="Calibri" w:hAnsi="Calibri" w:cs="Calibri"/>
      <w:b/>
      <w:bCs/>
      <w:color w:val="00000A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F4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4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1959</Words>
  <Characters>11169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</dc:creator>
  <cp:lastModifiedBy>Зина</cp:lastModifiedBy>
  <cp:revision>4</cp:revision>
  <cp:lastPrinted>2017-12-13T10:07:00Z</cp:lastPrinted>
  <dcterms:created xsi:type="dcterms:W3CDTF">2017-12-13T10:01:00Z</dcterms:created>
  <dcterms:modified xsi:type="dcterms:W3CDTF">2017-12-13T10:08:00Z</dcterms:modified>
</cp:coreProperties>
</file>